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D904" w14:textId="77777777" w:rsidR="003E2110" w:rsidRPr="00236421" w:rsidRDefault="00000000" w:rsidP="003E2110">
      <w:pPr>
        <w:spacing w:after="12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pict w14:anchorId="486A572A">
          <v:rect id="_x0000_i1025" style="width:0;height:1.5pt" o:hralign="center" o:hrstd="t" o:hrnoshade="t" o:hr="t" fillcolor="#1b1c1d" stroked="f"/>
        </w:pict>
      </w:r>
    </w:p>
    <w:p w14:paraId="3B064273" w14:textId="77777777" w:rsidR="003E2110" w:rsidRPr="00236421" w:rsidRDefault="003E2110" w:rsidP="003E21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B1C1D"/>
          <w:sz w:val="27"/>
          <w:szCs w:val="27"/>
          <w:lang w:eastAsia="en-UG"/>
        </w:rPr>
      </w:pPr>
      <w:r w:rsidRPr="00236421">
        <w:rPr>
          <w:rFonts w:ascii="Times New Roman" w:eastAsia="Times New Roman" w:hAnsi="Times New Roman" w:cs="Times New Roman"/>
          <w:b/>
          <w:bCs/>
          <w:color w:val="1B1C1D"/>
          <w:sz w:val="27"/>
          <w:szCs w:val="27"/>
          <w:bdr w:val="none" w:sz="0" w:space="0" w:color="auto" w:frame="1"/>
          <w:lang w:eastAsia="en-UG"/>
        </w:rPr>
        <w:t>Part 1: Multiple Choice Questions</w:t>
      </w:r>
    </w:p>
    <w:p w14:paraId="7A300101" w14:textId="77777777" w:rsidR="003E2110" w:rsidRPr="00236421" w:rsidRDefault="003E2110" w:rsidP="003E2110">
      <w:pPr>
        <w:spacing w:after="12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Choose the best answer for each question.</w:t>
      </w:r>
    </w:p>
    <w:p w14:paraId="1EA36B4B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According to the guide, what is the correct three-part framework for a complete rebuttal?</w:t>
      </w:r>
    </w:p>
    <w:p w14:paraId="7E57CD52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"They said..., but we say..., because..."</w:t>
      </w:r>
    </w:p>
    <w:p w14:paraId="096CC205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b. "The claim is..., the evidence is..., the warrant is..."</w:t>
      </w:r>
    </w:p>
    <w:p w14:paraId="2C5BFDC7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"In summary..., in detail..., in conclusion..."</w:t>
      </w:r>
    </w:p>
    <w:p w14:paraId="60238B77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"The point is..., the sub-point is..., the impact is..."</w:t>
      </w:r>
    </w:p>
    <w:p w14:paraId="4EAA3BB5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What is the primary purpose of identifying a clash in a debate?</w:t>
      </w:r>
    </w:p>
    <w:p w14:paraId="73C162AC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To find the minor disagreements between you and your opponent.</w:t>
      </w:r>
    </w:p>
    <w:p w14:paraId="5CF34B1B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b. To prove your opponent's evidence is wrong.</w:t>
      </w:r>
    </w:p>
    <w:p w14:paraId="7C9536ED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To define the central point of disagreement that will ultimately decide who wins.</w:t>
      </w:r>
    </w:p>
    <w:p w14:paraId="0369266D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To provide a summary of the debate for the judge.</w:t>
      </w:r>
    </w:p>
    <w:p w14:paraId="73F3CEAE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An opponent presents a statistic that you believe is misleading. To challenge this, you would use what type of rebuttal?</w:t>
      </w:r>
    </w:p>
    <w:p w14:paraId="6B4CD40E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An Analytical Rebuttal</w:t>
      </w:r>
    </w:p>
    <w:p w14:paraId="7D701E2F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b. A Factual Rebuttal</w:t>
      </w:r>
    </w:p>
    <w:p w14:paraId="5142F014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A Logical Rebuttal</w:t>
      </w:r>
    </w:p>
    <w:p w14:paraId="1001049D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A Philosophical Rebuttal</w:t>
      </w:r>
    </w:p>
    <w:p w14:paraId="121AAA3E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If an argument is true, but does not directly address the core topic of the debate, it can be dismissed by challenging its:</w:t>
      </w:r>
    </w:p>
    <w:p w14:paraId="2401D0A3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Magnitude</w:t>
      </w:r>
    </w:p>
    <w:p w14:paraId="74ADB4F5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b. Likelihood</w:t>
      </w:r>
    </w:p>
    <w:p w14:paraId="4704209A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Reversibility</w:t>
      </w:r>
    </w:p>
    <w:p w14:paraId="046388B1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Relevance</w:t>
      </w:r>
    </w:p>
    <w:p w14:paraId="797FB27B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What is the key difference between a rebuttal and a counter-analysis?</w:t>
      </w:r>
    </w:p>
    <w:p w14:paraId="32EF2420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A rebuttal proves a point is wrong, while a counter-analysis proves a point is right.</w:t>
      </w:r>
    </w:p>
    <w:p w14:paraId="1B49BAD1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lastRenderedPageBreak/>
        <w:t>b. A rebuttal directly disproves an opponent's point, while a counter-analysis offers a different reason for why the same thing happens.</w:t>
      </w:r>
    </w:p>
    <w:p w14:paraId="76909992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A rebuttal is for the opening speeches, while a counter-analysis is for the closing speeches.</w:t>
      </w:r>
    </w:p>
    <w:p w14:paraId="24607857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A rebuttal is used only for factual points, while a counter-analysis is used for logical points.</w:t>
      </w:r>
    </w:p>
    <w:p w14:paraId="23F576A7" w14:textId="77777777" w:rsidR="003E2110" w:rsidRPr="00236421" w:rsidRDefault="003E2110" w:rsidP="003E2110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Which of the following is a "weighing" metric used to show that your argument is more important than your opponent's?</w:t>
      </w:r>
    </w:p>
    <w:p w14:paraId="1AD59E5E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a. The loudness of your voice</w:t>
      </w:r>
    </w:p>
    <w:p w14:paraId="10292A62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b. The popularity of your argument</w:t>
      </w:r>
    </w:p>
    <w:p w14:paraId="164BA7DA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c. The magnitude of your impact</w:t>
      </w:r>
    </w:p>
    <w:p w14:paraId="6F731D26" w14:textId="77777777" w:rsidR="003E2110" w:rsidRPr="00236421" w:rsidRDefault="003E2110" w:rsidP="003E2110">
      <w:pPr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d. The number of points you have</w:t>
      </w:r>
    </w:p>
    <w:p w14:paraId="2E323B88" w14:textId="77777777" w:rsidR="003E2110" w:rsidRPr="00236421" w:rsidRDefault="00000000" w:rsidP="003E2110">
      <w:pPr>
        <w:spacing w:after="12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pict w14:anchorId="329EB994">
          <v:rect id="_x0000_i1026" style="width:0;height:1.5pt" o:hralign="center" o:hrstd="t" o:hrnoshade="t" o:hr="t" fillcolor="#1b1c1d" stroked="f"/>
        </w:pict>
      </w:r>
    </w:p>
    <w:p w14:paraId="5822ACA4" w14:textId="77777777" w:rsidR="003E2110" w:rsidRPr="00236421" w:rsidRDefault="003E2110" w:rsidP="003E21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B1C1D"/>
          <w:sz w:val="27"/>
          <w:szCs w:val="27"/>
          <w:lang w:eastAsia="en-UG"/>
        </w:rPr>
      </w:pPr>
      <w:r w:rsidRPr="00236421">
        <w:rPr>
          <w:rFonts w:ascii="Times New Roman" w:eastAsia="Times New Roman" w:hAnsi="Times New Roman" w:cs="Times New Roman"/>
          <w:b/>
          <w:bCs/>
          <w:color w:val="1B1C1D"/>
          <w:sz w:val="27"/>
          <w:szCs w:val="27"/>
          <w:bdr w:val="none" w:sz="0" w:space="0" w:color="auto" w:frame="1"/>
          <w:lang w:eastAsia="en-UG"/>
        </w:rPr>
        <w:t>Part 2: Structured Response Questions</w:t>
      </w:r>
    </w:p>
    <w:p w14:paraId="4546006C" w14:textId="77777777" w:rsidR="003E2110" w:rsidRPr="00236421" w:rsidRDefault="003E2110" w:rsidP="003E2110">
      <w:pPr>
        <w:spacing w:after="12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Answer the following questions in your own words.</w:t>
      </w:r>
    </w:p>
    <w:p w14:paraId="5FB42C6C" w14:textId="281BBE3E" w:rsidR="003E2110" w:rsidRPr="00236421" w:rsidRDefault="003E2110" w:rsidP="00236421">
      <w:pPr>
        <w:numPr>
          <w:ilvl w:val="0"/>
          <w:numId w:val="2"/>
        </w:numPr>
        <w:spacing w:before="240" w:after="12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Explain the concept of a "clash" and describe why it is a critical tool for winning a debate, even if you are not able to win every single point.</w:t>
      </w:r>
    </w:p>
    <w:p w14:paraId="5352CD51" w14:textId="77777777" w:rsidR="003E2110" w:rsidRPr="00236421" w:rsidRDefault="003E2110" w:rsidP="00236421">
      <w:pPr>
        <w:numPr>
          <w:ilvl w:val="0"/>
          <w:numId w:val="2"/>
        </w:numPr>
        <w:spacing w:before="240" w:after="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 xml:space="preserve">Describe the difference between a </w:t>
      </w:r>
      <w:r w:rsidRPr="00236421">
        <w:rPr>
          <w:rFonts w:ascii="Times New Roman" w:eastAsia="Times New Roman" w:hAnsi="Times New Roman" w:cs="Times New Roman"/>
          <w:b/>
          <w:bCs/>
          <w:color w:val="1B1C1D"/>
          <w:sz w:val="24"/>
          <w:szCs w:val="24"/>
          <w:bdr w:val="none" w:sz="0" w:space="0" w:color="auto" w:frame="1"/>
          <w:lang w:eastAsia="en-UG"/>
        </w:rPr>
        <w:t>rebuttal</w:t>
      </w: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 xml:space="preserve"> and a </w:t>
      </w:r>
      <w:r w:rsidRPr="00236421">
        <w:rPr>
          <w:rFonts w:ascii="Times New Roman" w:eastAsia="Times New Roman" w:hAnsi="Times New Roman" w:cs="Times New Roman"/>
          <w:b/>
          <w:bCs/>
          <w:color w:val="1B1C1D"/>
          <w:sz w:val="24"/>
          <w:szCs w:val="24"/>
          <w:bdr w:val="none" w:sz="0" w:space="0" w:color="auto" w:frame="1"/>
          <w:lang w:eastAsia="en-UG"/>
        </w:rPr>
        <w:t>counter-analysis</w:t>
      </w: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. Use a simple example to illustrate how a debater would use each technique.</w:t>
      </w:r>
    </w:p>
    <w:p w14:paraId="2A9B90F1" w14:textId="77777777" w:rsidR="003E2110" w:rsidRPr="00236421" w:rsidRDefault="003E2110" w:rsidP="00236421">
      <w:pPr>
        <w:numPr>
          <w:ilvl w:val="0"/>
          <w:numId w:val="2"/>
        </w:numPr>
        <w:spacing w:before="240" w:after="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Choose two of the five "weighing" metrics covered in the guide (</w:t>
      </w:r>
      <w:r w:rsidRPr="00236421">
        <w:rPr>
          <w:rFonts w:ascii="Times New Roman" w:eastAsia="Times New Roman" w:hAnsi="Times New Roman" w:cs="Times New Roman"/>
          <w:b/>
          <w:bCs/>
          <w:color w:val="1B1C1D"/>
          <w:sz w:val="24"/>
          <w:szCs w:val="24"/>
          <w:bdr w:val="none" w:sz="0" w:space="0" w:color="auto" w:frame="1"/>
          <w:lang w:eastAsia="en-UG"/>
        </w:rPr>
        <w:t>Magnitude, Likelihood, Severity, Timeframe, Reversibility</w:t>
      </w: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). For each metric you choose, explain what it means and provide a scenario in which you would use it to argue that your side of the debate is more important.</w:t>
      </w:r>
    </w:p>
    <w:p w14:paraId="2D143256" w14:textId="77777777" w:rsidR="003E2110" w:rsidRPr="00236421" w:rsidRDefault="003E2110" w:rsidP="00236421">
      <w:pPr>
        <w:spacing w:before="240" w:after="240" w:line="240" w:lineRule="auto"/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</w:pPr>
      <w:r w:rsidRPr="00236421">
        <w:rPr>
          <w:rFonts w:ascii="Times New Roman" w:eastAsia="Times New Roman" w:hAnsi="Times New Roman" w:cs="Times New Roman"/>
          <w:color w:val="1B1C1D"/>
          <w:sz w:val="24"/>
          <w:szCs w:val="24"/>
          <w:lang w:eastAsia="en-UG"/>
        </w:rPr>
        <w:t>Let me know your answers and I can give you some feedback!</w:t>
      </w:r>
    </w:p>
    <w:p w14:paraId="7C2286B8" w14:textId="77777777" w:rsidR="00D25468" w:rsidRPr="00236421" w:rsidRDefault="00D25468">
      <w:pPr>
        <w:rPr>
          <w:rFonts w:ascii="Times New Roman" w:hAnsi="Times New Roman" w:cs="Times New Roman"/>
        </w:rPr>
      </w:pPr>
    </w:p>
    <w:sectPr w:rsidR="00D25468" w:rsidRPr="002364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02454"/>
    <w:multiLevelType w:val="multilevel"/>
    <w:tmpl w:val="D4EAA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2D4015"/>
    <w:multiLevelType w:val="multilevel"/>
    <w:tmpl w:val="48FA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1131718">
    <w:abstractNumId w:val="0"/>
  </w:num>
  <w:num w:numId="2" w16cid:durableId="2013220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73"/>
    <w:rsid w:val="00236421"/>
    <w:rsid w:val="003E2110"/>
    <w:rsid w:val="00966D73"/>
    <w:rsid w:val="00D2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338BF"/>
  <w15:chartTrackingRefBased/>
  <w15:docId w15:val="{18A31265-EDC6-4637-9858-8CC6FD3A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E21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E2110"/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paragraph" w:styleId="NormalWeb">
    <w:name w:val="Normal (Web)"/>
    <w:basedOn w:val="Normal"/>
    <w:uiPriority w:val="99"/>
    <w:semiHidden/>
    <w:unhideWhenUsed/>
    <w:rsid w:val="003E2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</cp:revision>
  <dcterms:created xsi:type="dcterms:W3CDTF">2025-08-30T11:35:00Z</dcterms:created>
  <dcterms:modified xsi:type="dcterms:W3CDTF">2025-08-30T11:49:00Z</dcterms:modified>
</cp:coreProperties>
</file>